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widowControl w:val="0"/>
        <w:spacing w:line="360" w:lineRule="auto"/>
        <w:jc w:val="both"/>
        <w:rPr>
          <w:rFonts w:ascii="Source Sans Pro" w:cs="Source Sans Pro" w:eastAsia="Source Sans Pro" w:hAnsi="Source Sans Pro"/>
          <w:color w:val="000000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widowControl w:val="0"/>
        <w:spacing w:line="360" w:lineRule="auto"/>
        <w:jc w:val="both"/>
        <w:rPr>
          <w:rFonts w:ascii="Source Sans Pro" w:cs="Source Sans Pro" w:eastAsia="Source Sans Pro" w:hAnsi="Source Sans Pro"/>
          <w:b w:val="1"/>
          <w:color w:val="000000"/>
          <w:sz w:val="21"/>
          <w:szCs w:val="21"/>
        </w:rPr>
      </w:pPr>
      <w:r w:rsidDel="00000000" w:rsidR="00000000" w:rsidRPr="00000000">
        <w:rPr>
          <w:rFonts w:ascii="Source Sans Pro" w:cs="Source Sans Pro" w:eastAsia="Source Sans Pro" w:hAnsi="Source Sans Pro"/>
          <w:b w:val="1"/>
          <w:color w:val="000000"/>
          <w:sz w:val="21"/>
          <w:szCs w:val="21"/>
          <w:rtl w:val="0"/>
        </w:rPr>
        <w:t xml:space="preserve">Autodichiarazione per l'occupazione di posti in sala per </w:t>
      </w:r>
      <w:r w:rsidDel="00000000" w:rsidR="00000000" w:rsidRPr="00000000">
        <w:rPr>
          <w:rFonts w:ascii="Source Sans Pro" w:cs="Source Sans Pro" w:eastAsia="Source Sans Pro" w:hAnsi="Source Sans Pro"/>
          <w:b w:val="1"/>
          <w:sz w:val="21"/>
          <w:szCs w:val="21"/>
          <w:rtl w:val="0"/>
        </w:rPr>
        <w:t xml:space="preserve">singoli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widowControl w:val="0"/>
        <w:spacing w:line="360" w:lineRule="auto"/>
        <w:jc w:val="both"/>
        <w:rPr>
          <w:rFonts w:ascii="Source Sans Pro" w:cs="Source Sans Pro" w:eastAsia="Source Sans Pro" w:hAnsi="Source Sans Pro"/>
          <w:color w:val="000000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widowControl w:val="0"/>
        <w:spacing w:line="360" w:lineRule="auto"/>
        <w:jc w:val="both"/>
        <w:rPr>
          <w:rFonts w:ascii="Source Sans Pro" w:cs="Source Sans Pro" w:eastAsia="Source Sans Pro" w:hAnsi="Source Sans Pro"/>
          <w:color w:val="000000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widowControl w:val="0"/>
        <w:spacing w:line="360" w:lineRule="auto"/>
        <w:jc w:val="both"/>
        <w:rPr>
          <w:rFonts w:ascii="Source Sans Pro" w:cs="Source Sans Pro" w:eastAsia="Source Sans Pro" w:hAnsi="Source Sans Pro"/>
          <w:color w:val="000000"/>
          <w:sz w:val="21"/>
          <w:szCs w:val="21"/>
        </w:rPr>
      </w:pPr>
      <w:r w:rsidDel="00000000" w:rsidR="00000000" w:rsidRPr="00000000">
        <w:rPr>
          <w:rFonts w:ascii="Source Sans Pro" w:cs="Source Sans Pro" w:eastAsia="Source Sans Pro" w:hAnsi="Source Sans Pro"/>
          <w:color w:val="000000"/>
          <w:sz w:val="21"/>
          <w:szCs w:val="21"/>
          <w:rtl w:val="0"/>
        </w:rPr>
        <w:t xml:space="preserve">Il/la sottoscritto/a __________________________________________ con la presente DICHIARA che i biglietti (a pagamento o gratuiti) per l'evento __________________________che si svolge in data __/__/__/ alle ore __:__ sono utilizzati </w:t>
      </w:r>
      <w:r w:rsidDel="00000000" w:rsidR="00000000" w:rsidRPr="00000000">
        <w:rPr>
          <w:rFonts w:ascii="Source Sans Pro" w:cs="Source Sans Pro" w:eastAsia="Source Sans Pro" w:hAnsi="Source Sans Pro"/>
          <w:sz w:val="21"/>
          <w:szCs w:val="21"/>
          <w:rtl w:val="0"/>
        </w:rPr>
        <w:t xml:space="preserve">da: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widowControl w:val="0"/>
        <w:spacing w:line="360" w:lineRule="auto"/>
        <w:jc w:val="both"/>
        <w:rPr>
          <w:rFonts w:ascii="Source Sans Pro" w:cs="Source Sans Pro" w:eastAsia="Source Sans Pro" w:hAnsi="Source Sans Pro"/>
          <w:color w:val="000000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widowControl w:val="0"/>
        <w:spacing w:line="360" w:lineRule="auto"/>
        <w:jc w:val="both"/>
        <w:rPr>
          <w:rFonts w:ascii="Source Sans Pro" w:cs="Source Sans Pro" w:eastAsia="Source Sans Pro" w:hAnsi="Source Sans Pro"/>
          <w:color w:val="000000"/>
          <w:sz w:val="21"/>
          <w:szCs w:val="21"/>
        </w:rPr>
      </w:pPr>
      <w:r w:rsidDel="00000000" w:rsidR="00000000" w:rsidRPr="00000000">
        <w:rPr>
          <w:rFonts w:ascii="Source Sans Pro" w:cs="Source Sans Pro" w:eastAsia="Source Sans Pro" w:hAnsi="Source Sans Pro"/>
          <w:color w:val="000000"/>
          <w:sz w:val="21"/>
          <w:szCs w:val="21"/>
          <w:rtl w:val="0"/>
        </w:rPr>
        <w:t xml:space="preserve">1) Nome e cognome: __________________________ Telefono:_____________________</w:t>
      </w:r>
    </w:p>
    <w:p w:rsidR="00000000" w:rsidDel="00000000" w:rsidP="00000000" w:rsidRDefault="00000000" w:rsidRPr="00000000" w14:paraId="00000008">
      <w:pPr>
        <w:widowControl w:val="0"/>
        <w:spacing w:line="360" w:lineRule="auto"/>
        <w:jc w:val="both"/>
        <w:rPr>
          <w:rFonts w:ascii="Source Sans Pro" w:cs="Source Sans Pro" w:eastAsia="Source Sans Pro" w:hAnsi="Source Sans Pro"/>
          <w:color w:val="000000"/>
          <w:sz w:val="21"/>
          <w:szCs w:val="21"/>
        </w:rPr>
      </w:pPr>
      <w:r w:rsidDel="00000000" w:rsidR="00000000" w:rsidRPr="00000000">
        <w:rPr>
          <w:rFonts w:ascii="Source Sans Pro" w:cs="Source Sans Pro" w:eastAsia="Source Sans Pro" w:hAnsi="Source Sans Pro"/>
          <w:color w:val="000000"/>
          <w:sz w:val="21"/>
          <w:szCs w:val="21"/>
          <w:rtl w:val="0"/>
        </w:rPr>
        <w:t xml:space="preserve">Email: ___________________________________________________________________</w:t>
      </w:r>
    </w:p>
    <w:p w:rsidR="00000000" w:rsidDel="00000000" w:rsidP="00000000" w:rsidRDefault="00000000" w:rsidRPr="00000000" w14:paraId="00000009">
      <w:pPr>
        <w:widowControl w:val="0"/>
        <w:spacing w:line="360" w:lineRule="auto"/>
        <w:jc w:val="both"/>
        <w:rPr>
          <w:rFonts w:ascii="Source Sans Pro" w:cs="Source Sans Pro" w:eastAsia="Source Sans Pro" w:hAnsi="Source Sans Pro"/>
          <w:color w:val="000000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widowControl w:val="0"/>
        <w:spacing w:line="360" w:lineRule="auto"/>
        <w:jc w:val="both"/>
        <w:rPr>
          <w:rFonts w:ascii="Source Sans Pro" w:cs="Source Sans Pro" w:eastAsia="Source Sans Pro" w:hAnsi="Source Sans Pro"/>
          <w:color w:val="000000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widowControl w:val="0"/>
        <w:spacing w:line="360" w:lineRule="auto"/>
        <w:jc w:val="both"/>
        <w:rPr>
          <w:rFonts w:ascii="Source Sans Pro" w:cs="Source Sans Pro" w:eastAsia="Source Sans Pro" w:hAnsi="Source Sans Pro"/>
          <w:color w:val="000000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widowControl w:val="0"/>
        <w:spacing w:line="360" w:lineRule="auto"/>
        <w:jc w:val="both"/>
        <w:rPr>
          <w:rFonts w:ascii="Source Sans Pro" w:cs="Source Sans Pro" w:eastAsia="Source Sans Pro" w:hAnsi="Source Sans Pro"/>
          <w:sz w:val="21"/>
          <w:szCs w:val="21"/>
        </w:rPr>
      </w:pPr>
      <w:r w:rsidDel="00000000" w:rsidR="00000000" w:rsidRPr="00000000">
        <w:rPr>
          <w:rFonts w:ascii="Source Sans Pro" w:cs="Source Sans Pro" w:eastAsia="Source Sans Pro" w:hAnsi="Source Sans Pro"/>
          <w:color w:val="000000"/>
          <w:sz w:val="21"/>
          <w:szCs w:val="21"/>
          <w:rtl w:val="0"/>
        </w:rPr>
        <w:t xml:space="preserve">Il dichiarante si assume la responsabilità di quanto afferma e ne risponde penalmente in caso di dichiarazione falsa o mendace, come previsto dall'art. 76 del D.P.R. 445/2000.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widowControl w:val="0"/>
        <w:spacing w:line="360" w:lineRule="auto"/>
        <w:jc w:val="both"/>
        <w:rPr>
          <w:rFonts w:ascii="Source Sans Pro" w:cs="Source Sans Pro" w:eastAsia="Source Sans Pro" w:hAnsi="Source Sans Pro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widowControl w:val="0"/>
        <w:spacing w:line="360" w:lineRule="auto"/>
        <w:jc w:val="both"/>
        <w:rPr>
          <w:rFonts w:ascii="Source Sans Pro" w:cs="Source Sans Pro" w:eastAsia="Source Sans Pro" w:hAnsi="Source Sans Pro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widowControl w:val="0"/>
        <w:spacing w:line="360" w:lineRule="auto"/>
        <w:jc w:val="both"/>
        <w:rPr>
          <w:rFonts w:ascii="Source Sans Pro" w:cs="Source Sans Pro" w:eastAsia="Source Sans Pro" w:hAnsi="Source Sans Pro"/>
          <w:color w:val="000000"/>
          <w:sz w:val="21"/>
          <w:szCs w:val="21"/>
        </w:rPr>
      </w:pPr>
      <w:r w:rsidDel="00000000" w:rsidR="00000000" w:rsidRPr="00000000">
        <w:rPr>
          <w:rFonts w:ascii="Source Sans Pro" w:cs="Source Sans Pro" w:eastAsia="Source Sans Pro" w:hAnsi="Source Sans Pro"/>
          <w:color w:val="000000"/>
          <w:sz w:val="21"/>
          <w:szCs w:val="21"/>
          <w:rtl w:val="0"/>
        </w:rPr>
        <w:t xml:space="preserve">Luogo e data: _____________ - __/__/__/</w:t>
      </w:r>
    </w:p>
    <w:p w:rsidR="00000000" w:rsidDel="00000000" w:rsidP="00000000" w:rsidRDefault="00000000" w:rsidRPr="00000000" w14:paraId="00000010">
      <w:pPr>
        <w:widowControl w:val="0"/>
        <w:spacing w:line="360" w:lineRule="auto"/>
        <w:jc w:val="both"/>
        <w:rPr>
          <w:rFonts w:ascii="Source Sans Pro" w:cs="Source Sans Pro" w:eastAsia="Source Sans Pro" w:hAnsi="Source Sans Pro"/>
          <w:color w:val="000000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widowControl w:val="0"/>
        <w:spacing w:line="360" w:lineRule="auto"/>
        <w:jc w:val="both"/>
        <w:rPr>
          <w:rFonts w:ascii="Source Sans Pro" w:cs="Source Sans Pro" w:eastAsia="Source Sans Pro" w:hAnsi="Source Sans Pro"/>
          <w:color w:val="000000"/>
          <w:sz w:val="21"/>
          <w:szCs w:val="21"/>
        </w:rPr>
      </w:pPr>
      <w:r w:rsidDel="00000000" w:rsidR="00000000" w:rsidRPr="00000000">
        <w:rPr>
          <w:rFonts w:ascii="Source Sans Pro" w:cs="Source Sans Pro" w:eastAsia="Source Sans Pro" w:hAnsi="Source Sans Pro"/>
          <w:color w:val="000000"/>
          <w:sz w:val="21"/>
          <w:szCs w:val="21"/>
          <w:rtl w:val="0"/>
        </w:rPr>
        <w:t xml:space="preserve">Firma leggibile</w:t>
      </w:r>
    </w:p>
    <w:sectPr>
      <w:headerReference r:id="rId6" w:type="default"/>
      <w:headerReference r:id="rId7" w:type="first"/>
      <w:headerReference r:id="rId8" w:type="even"/>
      <w:footerReference r:id="rId9" w:type="default"/>
      <w:footerReference r:id="rId10" w:type="first"/>
      <w:footerReference r:id="rId11" w:type="even"/>
      <w:pgSz w:h="16840" w:w="11900"/>
      <w:pgMar w:bottom="1134" w:top="1814" w:left="1701" w:right="1701" w:header="0" w:footer="0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mbria"/>
  <w:font w:name="Times"/>
  <w:font w:name="Georgia"/>
  <w:font w:name="Source Sans Pro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5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819"/>
        <w:tab w:val="right" w:pos="9638"/>
      </w:tabs>
      <w:spacing w:after="0" w:before="0" w:line="240" w:lineRule="auto"/>
      <w:ind w:left="0" w:right="0" w:firstLine="0"/>
      <w:jc w:val="left"/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6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819"/>
        <w:tab w:val="right" w:pos="9638"/>
      </w:tabs>
      <w:spacing w:after="0" w:before="0" w:line="240" w:lineRule="auto"/>
      <w:ind w:left="-1701" w:right="0" w:firstLine="0"/>
      <w:jc w:val="left"/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drawing>
        <wp:inline distB="0" distT="0" distL="0" distR="0">
          <wp:extent cx="7556207" cy="708013"/>
          <wp:effectExtent b="0" l="0" r="0" t="0"/>
          <wp:docPr id="3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556207" cy="708013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7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819"/>
        <w:tab w:val="right" w:pos="9638"/>
      </w:tabs>
      <w:spacing w:after="0" w:before="0" w:line="240" w:lineRule="auto"/>
      <w:ind w:left="-1701" w:right="0" w:firstLine="0"/>
      <w:jc w:val="left"/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bookmarkStart w:colFirst="0" w:colLast="0" w:name="_gjdgxs" w:id="0"/>
    <w:bookmarkEnd w:id="0"/>
    <w:r w:rsidDel="00000000" w:rsidR="00000000" w:rsidRPr="00000000"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drawing>
        <wp:inline distB="0" distT="0" distL="0" distR="0">
          <wp:extent cx="7549889" cy="707421"/>
          <wp:effectExtent b="0" l="0" r="0" t="0"/>
          <wp:docPr id="2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549889" cy="707421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2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819"/>
        <w:tab w:val="right" w:pos="9638"/>
      </w:tabs>
      <w:spacing w:after="0" w:before="0" w:line="240" w:lineRule="auto"/>
      <w:ind w:left="-1560" w:right="0" w:firstLine="0"/>
      <w:jc w:val="left"/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3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819"/>
        <w:tab w:val="right" w:pos="9638"/>
      </w:tabs>
      <w:spacing w:after="0" w:before="0" w:line="240" w:lineRule="auto"/>
      <w:ind w:left="0" w:right="0" w:firstLine="0"/>
      <w:jc w:val="left"/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4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819"/>
        <w:tab w:val="right" w:pos="9638"/>
      </w:tabs>
      <w:spacing w:after="0" w:before="0" w:line="240" w:lineRule="auto"/>
      <w:ind w:left="-1701" w:right="0" w:firstLine="0"/>
      <w:jc w:val="left"/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drawing>
        <wp:inline distB="0" distT="0" distL="0" distR="0">
          <wp:extent cx="7502340" cy="1076081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502340" cy="1076081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mbria" w:cs="Cambria" w:eastAsia="Cambria" w:hAnsi="Cambria"/>
        <w:sz w:val="24"/>
        <w:szCs w:val="24"/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/>
    <w:rPr>
      <w:rFonts w:ascii="Times" w:cs="Times" w:eastAsia="Times" w:hAnsi="Times"/>
      <w:b w:val="1"/>
      <w:sz w:val="27"/>
      <w:szCs w:val="27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1.xml"/><Relationship Id="rId10" Type="http://schemas.openxmlformats.org/officeDocument/2006/relationships/footer" Target="footer2.xml"/><Relationship Id="rId9" Type="http://schemas.openxmlformats.org/officeDocument/2006/relationships/footer" Target="footer3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header" Target="header3.xml"/><Relationship Id="rId8" Type="http://schemas.openxmlformats.org/officeDocument/2006/relationships/header" Target="header2.xml"/></Relationships>
</file>

<file path=word/_rels/footer2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